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01FEEB67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E65348">
        <w:rPr>
          <w:rFonts w:ascii="Times New Roman" w:hAnsi="Times New Roman"/>
          <w:sz w:val="24"/>
          <w:szCs w:val="24"/>
        </w:rPr>
        <w:t>T</w:t>
      </w:r>
      <w:r w:rsidR="00DA33CD">
        <w:rPr>
          <w:rFonts w:ascii="Times New Roman" w:hAnsi="Times New Roman"/>
          <w:sz w:val="24"/>
          <w:szCs w:val="24"/>
        </w:rPr>
        <w:t>rafficking</w:t>
      </w:r>
      <w:r w:rsidR="00993486">
        <w:rPr>
          <w:rFonts w:ascii="Times New Roman" w:hAnsi="Times New Roman"/>
          <w:sz w:val="24"/>
          <w:szCs w:val="24"/>
        </w:rPr>
        <w:t xml:space="preserve"> 202</w:t>
      </w:r>
      <w:r w:rsidR="008A147C">
        <w:rPr>
          <w:rFonts w:ascii="Times New Roman" w:hAnsi="Times New Roman"/>
          <w:sz w:val="24"/>
          <w:szCs w:val="24"/>
        </w:rPr>
        <w:t>20</w:t>
      </w:r>
      <w:r w:rsidR="009B5162">
        <w:rPr>
          <w:rFonts w:ascii="Times New Roman" w:hAnsi="Times New Roman"/>
          <w:sz w:val="24"/>
          <w:szCs w:val="24"/>
        </w:rPr>
        <w:t>307</w:t>
      </w:r>
    </w:p>
    <w:p w14:paraId="3FB410EC" w14:textId="6AA8F9D5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E65348">
        <w:rPr>
          <w:rFonts w:ascii="Times New Roman" w:hAnsi="Times New Roman"/>
          <w:sz w:val="24"/>
          <w:szCs w:val="24"/>
        </w:rPr>
        <w:t>3</w:t>
      </w:r>
      <w:r w:rsidR="00993486">
        <w:rPr>
          <w:rFonts w:ascii="Times New Roman" w:hAnsi="Times New Roman"/>
          <w:sz w:val="24"/>
          <w:szCs w:val="24"/>
        </w:rPr>
        <w:t>/</w:t>
      </w:r>
      <w:r w:rsidR="009B5162">
        <w:rPr>
          <w:rFonts w:ascii="Times New Roman" w:hAnsi="Times New Roman"/>
          <w:sz w:val="24"/>
          <w:szCs w:val="24"/>
        </w:rPr>
        <w:t>17</w:t>
      </w:r>
      <w:r w:rsidR="00993486">
        <w:rPr>
          <w:rFonts w:ascii="Times New Roman" w:hAnsi="Times New Roman"/>
          <w:sz w:val="24"/>
          <w:szCs w:val="24"/>
        </w:rPr>
        <w:t>/202</w:t>
      </w:r>
      <w:r w:rsidR="008F0C4C">
        <w:rPr>
          <w:rFonts w:ascii="Times New Roman" w:hAnsi="Times New Roman"/>
          <w:sz w:val="24"/>
          <w:szCs w:val="24"/>
        </w:rPr>
        <w:t>2</w:t>
      </w:r>
    </w:p>
    <w:p w14:paraId="327B1F9D" w14:textId="79408AA1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8F0C4C">
        <w:rPr>
          <w:rFonts w:ascii="Times New Roman" w:hAnsi="Times New Roman"/>
          <w:sz w:val="24"/>
          <w:szCs w:val="24"/>
        </w:rPr>
        <w:t>Sean Cullen</w:t>
      </w:r>
    </w:p>
    <w:p w14:paraId="29112200" w14:textId="7643A7E9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</w:t>
      </w:r>
      <w:r w:rsidR="008F0C4C">
        <w:rPr>
          <w:rFonts w:ascii="Times New Roman" w:hAnsi="Times New Roman"/>
          <w:sz w:val="24"/>
          <w:szCs w:val="24"/>
        </w:rPr>
        <w:t>20</w:t>
      </w:r>
      <w:r w:rsidR="003A6CAD">
        <w:rPr>
          <w:rFonts w:ascii="Times New Roman" w:hAnsi="Times New Roman"/>
          <w:sz w:val="24"/>
          <w:szCs w:val="24"/>
        </w:rPr>
        <w:t>317</w:t>
      </w:r>
      <w:r w:rsidR="008F0C4C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3A6CAD">
        <w:rPr>
          <w:rFonts w:ascii="Times New Roman" w:hAnsi="Times New Roman"/>
          <w:sz w:val="24"/>
          <w:szCs w:val="24"/>
        </w:rPr>
        <w:t>T</w:t>
      </w:r>
      <w:r w:rsidR="008B5ACB">
        <w:rPr>
          <w:rFonts w:ascii="Times New Roman" w:hAnsi="Times New Roman"/>
          <w:sz w:val="24"/>
          <w:szCs w:val="24"/>
        </w:rPr>
        <w:t>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2FA0C845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52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</w:p>
    <w:p w14:paraId="49FE9E72" w14:textId="1D7BC9D8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9B5162">
        <w:rPr>
          <w:rFonts w:ascii="Times New Roman" w:hAnsi="Times New Roman" w:cs="Times New Roman"/>
          <w:sz w:val="24"/>
          <w:szCs w:val="24"/>
        </w:rPr>
        <w:t>17</w:t>
      </w:r>
      <w:r w:rsidR="00E65348">
        <w:rPr>
          <w:rFonts w:ascii="Times New Roman" w:hAnsi="Times New Roman" w:cs="Times New Roman"/>
          <w:sz w:val="24"/>
          <w:szCs w:val="24"/>
        </w:rPr>
        <w:t>MR</w:t>
      </w:r>
      <w:r w:rsidR="009B5162">
        <w:rPr>
          <w:rFonts w:ascii="Times New Roman" w:hAnsi="Times New Roman" w:cs="Times New Roman"/>
          <w:sz w:val="24"/>
          <w:szCs w:val="24"/>
        </w:rPr>
        <w:t>1052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4D00FA10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8F0C4C">
        <w:rPr>
          <w:rFonts w:ascii="Times New Roman" w:hAnsi="Times New Roman" w:cs="Times New Roman"/>
          <w:sz w:val="24"/>
          <w:szCs w:val="24"/>
        </w:rPr>
        <w:t>75.</w:t>
      </w:r>
      <w:r w:rsidR="009B5162">
        <w:rPr>
          <w:rFonts w:ascii="Times New Roman" w:hAnsi="Times New Roman" w:cs="Times New Roman"/>
          <w:sz w:val="24"/>
          <w:szCs w:val="24"/>
        </w:rPr>
        <w:t>54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’ (one-way), </w:t>
      </w:r>
      <w:r w:rsidR="008F0C4C">
        <w:rPr>
          <w:rFonts w:ascii="Times New Roman" w:hAnsi="Times New Roman" w:cs="Times New Roman"/>
          <w:sz w:val="24"/>
          <w:szCs w:val="24"/>
        </w:rPr>
        <w:t>15</w:t>
      </w:r>
      <w:r w:rsidR="009B5162">
        <w:rPr>
          <w:rFonts w:ascii="Times New Roman" w:hAnsi="Times New Roman" w:cs="Times New Roman"/>
          <w:sz w:val="24"/>
          <w:szCs w:val="24"/>
        </w:rPr>
        <w:t>1.08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236E10BB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53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17MR1053</w:t>
      </w:r>
    </w:p>
    <w:p w14:paraId="36ED4A19" w14:textId="75CB51F3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54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17MR1054</w:t>
      </w:r>
    </w:p>
    <w:p w14:paraId="0E3B22D0" w14:textId="56BBD383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55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17MR1055</w:t>
      </w:r>
    </w:p>
    <w:p w14:paraId="78E88035" w14:textId="6E422711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56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17MR1056</w:t>
      </w:r>
    </w:p>
    <w:p w14:paraId="2A9514F7" w14:textId="311C2D77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58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17MR1058</w:t>
      </w:r>
    </w:p>
    <w:p w14:paraId="4E5C2932" w14:textId="1F1BE786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0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59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17MR1059</w:t>
      </w:r>
    </w:p>
    <w:p w14:paraId="667B1E20" w14:textId="35FE0D48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02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17MR1102</w:t>
      </w:r>
    </w:p>
    <w:p w14:paraId="01E9B4B2" w14:textId="3A061889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05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</w:t>
      </w:r>
      <w:r w:rsidR="005720C4">
        <w:rPr>
          <w:rFonts w:ascii="Times New Roman" w:hAnsi="Times New Roman" w:cs="Times New Roman"/>
          <w:sz w:val="24"/>
          <w:szCs w:val="24"/>
        </w:rPr>
        <w:t>MR1</w:t>
      </w:r>
      <w:r w:rsidR="009B5162">
        <w:rPr>
          <w:rFonts w:ascii="Times New Roman" w:hAnsi="Times New Roman" w:cs="Times New Roman"/>
          <w:sz w:val="24"/>
          <w:szCs w:val="24"/>
        </w:rPr>
        <w:t>105</w:t>
      </w:r>
    </w:p>
    <w:p w14:paraId="62B1EAE8" w14:textId="379716EB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06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</w:t>
      </w:r>
      <w:r w:rsidR="005720C4">
        <w:rPr>
          <w:rFonts w:ascii="Times New Roman" w:hAnsi="Times New Roman" w:cs="Times New Roman"/>
          <w:sz w:val="24"/>
          <w:szCs w:val="24"/>
        </w:rPr>
        <w:t>MR1</w:t>
      </w:r>
      <w:r w:rsidR="009B5162">
        <w:rPr>
          <w:rFonts w:ascii="Times New Roman" w:hAnsi="Times New Roman" w:cs="Times New Roman"/>
          <w:sz w:val="24"/>
          <w:szCs w:val="24"/>
        </w:rPr>
        <w:t>106</w:t>
      </w:r>
    </w:p>
    <w:p w14:paraId="1E23AF1B" w14:textId="693A5727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07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</w:t>
      </w:r>
      <w:r w:rsidR="005720C4">
        <w:rPr>
          <w:rFonts w:ascii="Times New Roman" w:hAnsi="Times New Roman" w:cs="Times New Roman"/>
          <w:sz w:val="24"/>
          <w:szCs w:val="24"/>
        </w:rPr>
        <w:t>MR1</w:t>
      </w:r>
      <w:r w:rsidR="009B5162">
        <w:rPr>
          <w:rFonts w:ascii="Times New Roman" w:hAnsi="Times New Roman" w:cs="Times New Roman"/>
          <w:sz w:val="24"/>
          <w:szCs w:val="24"/>
        </w:rPr>
        <w:t>107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742C1C25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8F0C4C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22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17MR1122</w:t>
      </w:r>
    </w:p>
    <w:p w14:paraId="155427B2" w14:textId="24E5D047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9B5162">
        <w:rPr>
          <w:rFonts w:ascii="Times New Roman" w:hAnsi="Times New Roman" w:cs="Times New Roman"/>
          <w:sz w:val="24"/>
          <w:szCs w:val="24"/>
        </w:rPr>
        <w:t>1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9B5162">
        <w:rPr>
          <w:rFonts w:ascii="Times New Roman" w:hAnsi="Times New Roman" w:cs="Times New Roman"/>
          <w:sz w:val="24"/>
          <w:szCs w:val="24"/>
        </w:rPr>
        <w:t>27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9B5162">
        <w:rPr>
          <w:rFonts w:ascii="Times New Roman" w:hAnsi="Times New Roman" w:cs="Times New Roman"/>
          <w:sz w:val="24"/>
          <w:szCs w:val="24"/>
        </w:rPr>
        <w:t>17MR1127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7172BF27" w14:textId="67EC992F" w:rsidR="005720C4" w:rsidRPr="005720C4" w:rsidRDefault="005720C4" w:rsidP="005720C4">
      <w:pPr>
        <w:pStyle w:val="ListParagraph"/>
        <w:numPr>
          <w:ilvl w:val="0"/>
          <w:numId w:val="38"/>
        </w:numPr>
        <w:spacing w:after="0"/>
        <w:rPr>
          <w:rFonts w:ascii="Times New Roman" w:hAnsi="Times New Roman"/>
          <w:sz w:val="24"/>
          <w:szCs w:val="24"/>
        </w:rPr>
      </w:pPr>
      <w:r w:rsidRPr="005720C4">
        <w:rPr>
          <w:rFonts w:ascii="Times New Roman" w:hAnsi="Times New Roman" w:cs="Times New Roman"/>
          <w:sz w:val="24"/>
          <w:szCs w:val="24"/>
        </w:rPr>
        <w:t xml:space="preserve">Dataset </w:t>
      </w:r>
      <w:r w:rsidRPr="005720C4">
        <w:rPr>
          <w:rFonts w:ascii="Times New Roman" w:hAnsi="Times New Roman"/>
          <w:sz w:val="24"/>
          <w:szCs w:val="24"/>
        </w:rPr>
        <w:t>2022</w:t>
      </w:r>
      <w:r w:rsidR="009B5162">
        <w:rPr>
          <w:rFonts w:ascii="Times New Roman" w:hAnsi="Times New Roman"/>
          <w:sz w:val="24"/>
          <w:szCs w:val="24"/>
        </w:rPr>
        <w:t>0317</w:t>
      </w:r>
      <w:r w:rsidRPr="005720C4">
        <w:rPr>
          <w:rFonts w:ascii="Times New Roman" w:hAnsi="Times New Roman"/>
          <w:sz w:val="24"/>
          <w:szCs w:val="24"/>
        </w:rPr>
        <w:t xml:space="preserve"> </w:t>
      </w:r>
      <w:r w:rsidRPr="005720C4">
        <w:rPr>
          <w:rFonts w:ascii="Times New Roman" w:hAnsi="Times New Roman" w:cs="Times New Roman"/>
          <w:sz w:val="24"/>
          <w:szCs w:val="24"/>
        </w:rPr>
        <w:t xml:space="preserve">includes </w:t>
      </w:r>
      <w:r w:rsidR="003A6CAD">
        <w:rPr>
          <w:rFonts w:ascii="Times New Roman" w:hAnsi="Times New Roman" w:cs="Times New Roman"/>
          <w:sz w:val="24"/>
          <w:szCs w:val="24"/>
        </w:rPr>
        <w:t>7</w:t>
      </w:r>
      <w:r w:rsidRPr="005720C4">
        <w:rPr>
          <w:rFonts w:ascii="Times New Roman" w:hAnsi="Times New Roman" w:cs="Times New Roman"/>
          <w:sz w:val="24"/>
          <w:szCs w:val="24"/>
        </w:rPr>
        <w:t xml:space="preserve"> days of trafficking over 2 weeks (</w:t>
      </w:r>
      <w:r w:rsidR="009B5162">
        <w:rPr>
          <w:rFonts w:ascii="Times New Roman" w:hAnsi="Times New Roman" w:cs="Times New Roman"/>
          <w:sz w:val="24"/>
          <w:szCs w:val="24"/>
        </w:rPr>
        <w:t>3</w:t>
      </w:r>
      <w:r w:rsidRPr="005720C4">
        <w:rPr>
          <w:rFonts w:ascii="Times New Roman" w:hAnsi="Times New Roman" w:cs="Times New Roman"/>
          <w:sz w:val="24"/>
          <w:szCs w:val="24"/>
        </w:rPr>
        <w:t>/</w:t>
      </w:r>
      <w:r w:rsidR="009B5162">
        <w:rPr>
          <w:rFonts w:ascii="Times New Roman" w:hAnsi="Times New Roman" w:cs="Times New Roman"/>
          <w:sz w:val="24"/>
          <w:szCs w:val="24"/>
        </w:rPr>
        <w:t>7</w:t>
      </w:r>
      <w:r w:rsidR="003A6CAD">
        <w:rPr>
          <w:rFonts w:ascii="Times New Roman" w:hAnsi="Times New Roman" w:cs="Times New Roman"/>
          <w:sz w:val="24"/>
          <w:szCs w:val="24"/>
        </w:rPr>
        <w:t>/2022</w:t>
      </w:r>
      <w:r w:rsidRPr="005720C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20C4">
        <w:rPr>
          <w:rFonts w:ascii="Times New Roman" w:hAnsi="Times New Roman" w:cs="Times New Roman"/>
          <w:sz w:val="24"/>
          <w:szCs w:val="24"/>
        </w:rPr>
        <w:t>/</w:t>
      </w:r>
      <w:r w:rsidR="009B5162">
        <w:rPr>
          <w:rFonts w:ascii="Times New Roman" w:hAnsi="Times New Roman" w:cs="Times New Roman"/>
          <w:sz w:val="24"/>
          <w:szCs w:val="24"/>
        </w:rPr>
        <w:t>16</w:t>
      </w:r>
      <w:r w:rsidR="003A6CAD">
        <w:rPr>
          <w:rFonts w:ascii="Times New Roman" w:hAnsi="Times New Roman" w:cs="Times New Roman"/>
          <w:sz w:val="24"/>
          <w:szCs w:val="24"/>
        </w:rPr>
        <w:t>/2022</w:t>
      </w:r>
      <w:r w:rsidRPr="005720C4">
        <w:rPr>
          <w:rFonts w:ascii="Times New Roman" w:hAnsi="Times New Roman" w:cs="Times New Roman"/>
          <w:sz w:val="24"/>
          <w:szCs w:val="24"/>
        </w:rPr>
        <w:t>).</w:t>
      </w:r>
    </w:p>
    <w:p w14:paraId="3FDFBB3F" w14:textId="79EC1872" w:rsidR="0074374B" w:rsidRPr="005720C4" w:rsidRDefault="0074374B" w:rsidP="005720C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374B" w:rsidRPr="005720C4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6228C" w14:textId="77777777" w:rsidR="008F50B3" w:rsidRDefault="008F50B3" w:rsidP="002409C1">
      <w:pPr>
        <w:spacing w:after="0" w:line="240" w:lineRule="auto"/>
      </w:pPr>
      <w:r>
        <w:separator/>
      </w:r>
    </w:p>
  </w:endnote>
  <w:endnote w:type="continuationSeparator" w:id="0">
    <w:p w14:paraId="27981860" w14:textId="77777777" w:rsidR="008F50B3" w:rsidRDefault="008F50B3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0D639" w14:textId="77777777" w:rsidR="008F50B3" w:rsidRDefault="008F50B3" w:rsidP="002409C1">
      <w:pPr>
        <w:spacing w:after="0" w:line="240" w:lineRule="auto"/>
      </w:pPr>
      <w:r>
        <w:separator/>
      </w:r>
    </w:p>
  </w:footnote>
  <w:footnote w:type="continuationSeparator" w:id="0">
    <w:p w14:paraId="6B2B68CD" w14:textId="77777777" w:rsidR="008F50B3" w:rsidRDefault="008F50B3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ABB052A"/>
    <w:multiLevelType w:val="hybridMultilevel"/>
    <w:tmpl w:val="A4061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29"/>
  </w:num>
  <w:num w:numId="36">
    <w:abstractNumId w:val="23"/>
  </w:num>
  <w:num w:numId="37">
    <w:abstractNumId w:val="28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7914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42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C7F62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1FF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755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6D4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6CAD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018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45"/>
    <w:rsid w:val="005638A9"/>
    <w:rsid w:val="00565508"/>
    <w:rsid w:val="0056563C"/>
    <w:rsid w:val="00567041"/>
    <w:rsid w:val="005677AE"/>
    <w:rsid w:val="00570708"/>
    <w:rsid w:val="005720C4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9D5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B41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87E76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47C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0C4C"/>
    <w:rsid w:val="008F13F7"/>
    <w:rsid w:val="008F20B1"/>
    <w:rsid w:val="008F31DC"/>
    <w:rsid w:val="008F4D73"/>
    <w:rsid w:val="008F50B3"/>
    <w:rsid w:val="008F5807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BD3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12D3"/>
    <w:rsid w:val="00962AF1"/>
    <w:rsid w:val="00965A03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5162"/>
    <w:rsid w:val="009B62A8"/>
    <w:rsid w:val="009B654A"/>
    <w:rsid w:val="009B6676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3B94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0A4D"/>
    <w:rsid w:val="00B915B5"/>
    <w:rsid w:val="00B944DC"/>
    <w:rsid w:val="00B966D7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6569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876F2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5D1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65348"/>
    <w:rsid w:val="00E655A4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1BF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3</cp:revision>
  <cp:lastPrinted>2018-08-23T16:17:00Z</cp:lastPrinted>
  <dcterms:created xsi:type="dcterms:W3CDTF">2022-03-24T18:26:00Z</dcterms:created>
  <dcterms:modified xsi:type="dcterms:W3CDTF">2022-03-24T19:08:00Z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